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32" w:type="dxa"/>
        <w:jc w:val="left"/>
        <w:tblInd w:w="36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1252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施設長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業務主任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看護主任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介護主任</w:t>
            </w:r>
          </w:p>
        </w:tc>
      </w:tr>
      <w:tr>
        <w:trPr>
          <w:trHeight w:val="1063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ＭＳ ゴシック;MS Gothic" w:hAnsi="ＭＳ ゴシック;MS Gothic" w:cs="ＭＳ ゴシック;MS Gothic" w:eastAsia="ＭＳ ゴシック;MS Gothic"/>
          <w:b/>
          <w:color w:val="0000FF"/>
          <w:sz w:val="24"/>
          <w:szCs w:val="24"/>
        </w:rPr>
        <w:t>（別紙４）</w:t>
      </w:r>
      <w:r>
        <w:rPr>
          <w:rFonts w:ascii="ＭＳ ゴシック;MS Gothic" w:hAnsi="ＭＳ ゴシック;MS Gothic" w:cs="ＭＳ ゴシック;MS Gothic" w:eastAsia="ＭＳ ゴシック;MS Gothic"/>
          <w:b/>
          <w:sz w:val="24"/>
          <w:szCs w:val="24"/>
        </w:rPr>
        <w:t>看取り介護終了後カンファレンス報告書</w:t>
      </w:r>
    </w:p>
    <w:p>
      <w:pPr>
        <w:pStyle w:val="Normal"/>
        <w:rPr>
          <w:rFonts w:ascii="ＭＳ ゴシック;MS Gothic" w:hAnsi="ＭＳ ゴシック;MS Gothic" w:eastAsia="ＭＳ ゴシック;MS Gothic" w:cs="ＭＳ ゴシック;MS Gothic"/>
          <w:b/>
          <w:b/>
          <w:sz w:val="24"/>
          <w:szCs w:val="24"/>
        </w:rPr>
      </w:pPr>
      <w:r>
        <w:rPr>
          <w:rFonts w:eastAsia="ＭＳ ゴシック;MS Gothic" w:cs="ＭＳ ゴシック;MS Gothic" w:ascii="ＭＳ ゴシック;MS Gothic" w:hAnsi="ＭＳ ゴシック;MS Gothic"/>
          <w:b/>
          <w:sz w:val="24"/>
          <w:szCs w:val="24"/>
        </w:rPr>
      </w:r>
    </w:p>
    <w:p>
      <w:pPr>
        <w:pStyle w:val="Normal"/>
        <w:rPr/>
      </w:pPr>
      <w:r>
        <w:rPr>
          <w:rFonts w:ascii="ＭＳ 明朝;MS Mincho" w:hAnsi="ＭＳ 明朝;MS Mincho" w:cs="ＭＳ 明朝;MS Mincho" w:eastAsia="ＭＳ 明朝;MS Mincho"/>
        </w:rPr>
        <w:t>看取り介護対象者</w:t>
      </w:r>
      <w:r>
        <w:rPr>
          <w:rFonts w:ascii="ＭＳ 明朝;MS Mincho" w:hAnsi="ＭＳ 明朝;MS Mincho" w:cs="ＭＳ 明朝;MS Mincho" w:eastAsia="ＭＳ 明朝;MS Mincho"/>
          <w:u w:val="single"/>
        </w:rPr>
        <w:t>：　　　　　　　　　　　　　　　　　　　　</w:t>
      </w:r>
    </w:p>
    <w:p>
      <w:pPr>
        <w:pStyle w:val="Normal"/>
        <w:rPr/>
      </w:pPr>
      <w:r>
        <w:rPr>
          <w:rFonts w:ascii="ＭＳ 明朝;MS Mincho" w:hAnsi="ＭＳ 明朝;MS Mincho" w:cs="ＭＳ 明朝;MS Mincho" w:eastAsia="ＭＳ 明朝;MS Mincho"/>
        </w:rPr>
        <w:t>生　年　月　日</w:t>
      </w:r>
      <w:r>
        <w:rPr>
          <w:rFonts w:ascii="ＭＳ 明朝;MS Mincho" w:hAnsi="ＭＳ 明朝;MS Mincho" w:cs="ＭＳ 明朝;MS Mincho" w:eastAsia="ＭＳ 明朝;MS Mincho"/>
          <w:u w:val="single"/>
        </w:rPr>
        <w:t>：　　　　　　　年　　　月　　　日</w:t>
      </w:r>
      <w:r>
        <w:rPr>
          <w:rFonts w:ascii="ＭＳ 明朝;MS Mincho" w:hAnsi="ＭＳ 明朝;MS Mincho" w:cs="ＭＳ 明朝;MS Mincho" w:eastAsia="ＭＳ 明朝;MS Mincho"/>
        </w:rPr>
        <w:t>（　　　歳）</w:t>
      </w:r>
    </w:p>
    <w:p>
      <w:pPr>
        <w:pStyle w:val="Normal"/>
        <w:rPr>
          <w:rFonts w:ascii="ＭＳ 明朝;MS Mincho" w:hAnsi="ＭＳ 明朝;MS Mincho" w:eastAsia="ＭＳ 明朝;MS Mincho" w:cs="ＭＳ 明朝;MS Mincho"/>
        </w:rPr>
      </w:pPr>
      <w:r>
        <w:rPr>
          <w:rFonts w:eastAsia="ＭＳ 明朝;MS Mincho" w:cs="ＭＳ 明朝;MS Mincho" w:ascii="ＭＳ 明朝;MS Mincho" w:hAnsi="ＭＳ 明朝;MS Mincho"/>
        </w:rPr>
      </w:r>
    </w:p>
    <w:p>
      <w:pPr>
        <w:pStyle w:val="Normal"/>
        <w:rPr>
          <w:rFonts w:ascii="ＭＳ 明朝;MS Mincho" w:hAnsi="ＭＳ 明朝;MS Mincho" w:eastAsia="ＭＳ 明朝;MS Mincho" w:cs="ＭＳ 明朝;MS Mincho"/>
        </w:rPr>
      </w:pPr>
      <w:r>
        <w:rPr>
          <w:rFonts w:ascii="ＭＳ 明朝;MS Mincho" w:hAnsi="ＭＳ 明朝;MS Mincho" w:cs="ＭＳ 明朝;MS Mincho" w:eastAsia="ＭＳ 明朝;MS Mincho"/>
        </w:rPr>
        <w:t>看取り介護対象期間（平成　　　年　　月　　　日～平成　　　年　　月　　日まで）</w:t>
      </w:r>
    </w:p>
    <w:p>
      <w:pPr>
        <w:pStyle w:val="Normal"/>
        <w:rPr>
          <w:rFonts w:ascii="ＭＳ 明朝;MS Mincho" w:hAnsi="ＭＳ 明朝;MS Mincho" w:eastAsia="ＭＳ 明朝;MS Mincho" w:cs="ＭＳ 明朝;MS Mincho"/>
        </w:rPr>
      </w:pPr>
      <w:r>
        <w:rPr>
          <w:rFonts w:eastAsia="ＭＳ 明朝;MS Mincho" w:cs="ＭＳ 明朝;MS Mincho" w:ascii="ＭＳ 明朝;MS Mincho" w:hAnsi="ＭＳ 明朝;MS Mincho"/>
        </w:rPr>
      </w:r>
    </w:p>
    <w:tbl>
      <w:tblPr>
        <w:tblW w:w="873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22"/>
        <w:gridCol w:w="9"/>
      </w:tblGrid>
      <w:tr>
        <w:trPr/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ascii="ＭＳ 明朝;MS Mincho" w:hAnsi="ＭＳ 明朝;MS Mincho" w:cs="ＭＳ 明朝;MS Mincho" w:eastAsia="ＭＳ 明朝;MS Mincho"/>
              </w:rPr>
              <w:t>（家族の評価）情報の出所：□アンケート　□聞き取り　□その他（　　　　　）</w:t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</w:tc>
      </w:tr>
      <w:tr>
        <w:trPr/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ascii="ＭＳ 明朝;MS Mincho" w:hAnsi="ＭＳ 明朝;MS Mincho" w:cs="ＭＳ 明朝;MS Mincho" w:eastAsia="ＭＳ 明朝;MS Mincho"/>
              </w:rPr>
              <w:t>（看護部門の評価・課題）</w:t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</w:tc>
      </w:tr>
      <w:tr>
        <w:trPr/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ascii="ＭＳ 明朝;MS Mincho" w:hAnsi="ＭＳ 明朝;MS Mincho" w:cs="ＭＳ 明朝;MS Mincho" w:eastAsia="ＭＳ 明朝;MS Mincho"/>
              </w:rPr>
              <w:t>（介護部門の評価・課題）</w:t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</w:tc>
      </w:tr>
      <w:tr>
        <w:trPr/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ascii="ＭＳ 明朝;MS Mincho" w:hAnsi="ＭＳ 明朝;MS Mincho" w:cs="ＭＳ 明朝;MS Mincho" w:eastAsia="ＭＳ 明朝;MS Mincho"/>
              </w:rPr>
              <w:t>（相談援助部門の評価・課題）</w:t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</w:tc>
      </w:tr>
      <w:tr>
        <w:trPr/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ascii="ＭＳ 明朝;MS Mincho" w:hAnsi="ＭＳ 明朝;MS Mincho" w:cs="ＭＳ 明朝;MS Mincho" w:eastAsia="ＭＳ 明朝;MS Mincho"/>
              </w:rPr>
              <w:t>（給食部門の評価・課題）</w:t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</w:tc>
      </w:tr>
      <w:tr>
        <w:trPr/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ascii="ＭＳ 明朝;MS Mincho" w:hAnsi="ＭＳ 明朝;MS Mincho" w:cs="ＭＳ 明朝;MS Mincho" w:eastAsia="ＭＳ 明朝;MS Mincho"/>
              </w:rPr>
              <w:t>（総合的な評価・課題）</w:t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  <w:p>
            <w:pPr>
              <w:pStyle w:val="Normal"/>
              <w:rPr>
                <w:rFonts w:ascii="ＭＳ 明朝;MS Mincho" w:hAnsi="ＭＳ 明朝;MS Mincho" w:eastAsia="ＭＳ 明朝;MS Mincho" w:cs="ＭＳ 明朝;MS Mincho"/>
              </w:rPr>
            </w:pPr>
            <w:r>
              <w:rPr>
                <w:rFonts w:eastAsia="ＭＳ 明朝;MS Mincho" w:cs="ＭＳ 明朝;MS Mincho" w:ascii="ＭＳ 明朝;MS Mincho" w:hAnsi="ＭＳ 明朝;MS Mincho"/>
              </w:rPr>
            </w:r>
          </w:p>
        </w:tc>
      </w:tr>
      <w:tr>
        <w:trPr>
          <w:trHeight w:val="1761" w:hRule="atLeast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（その他）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特別養護老人ホーム　緑風園</w:t>
      </w:r>
    </w:p>
    <w:sectPr>
      <w:type w:val="nextPage"/>
      <w:pgSz w:w="11906" w:h="16838"/>
      <w:pgMar w:left="1588" w:right="1588" w:header="0" w:top="1701" w:footer="0" w:bottom="153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Ｐ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altName w:val="MS Gothic"/>
    <w:charset w:val="80"/>
    <w:family w:val="modern"/>
    <w:pitch w:val="default"/>
  </w:font>
  <w:font w:name="ＭＳ 明朝">
    <w:altName w:val="MS Mincho"/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Lucida San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ＭＳ Ｐ明朝" w:hAnsi="ＭＳ Ｐ明朝" w:eastAsia="ＭＳ Ｐ明朝" w:cs="ＭＳ Ｐ明朝"/>
      <w:color w:val="auto"/>
      <w:sz w:val="22"/>
      <w:szCs w:val="22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ＭＳ ゴシック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の内容"/>
    <w:basedOn w:val="Normal"/>
    <w:qFormat/>
    <w:pPr>
      <w:suppressLineNumbers/>
    </w:pPr>
    <w:rPr/>
  </w:style>
  <w:style w:type="paragraph" w:styleId="Style21">
    <w:name w:val="表の見出し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LibreOffice/5.3.4.2$Windows_X86_64 LibreOffice_project/f82d347ccc0be322489bf7da61d7e4ad13fe2ff3</Application>
  <Pages>3</Pages>
  <Words>190</Words>
  <Characters>190</Characters>
  <CharactersWithSpaces>252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2008-04-02T14:22:00Z</dcterms:created>
  <dc:creator> </dc:creator>
  <dc:description/>
  <dc:language>ja-JP</dc:language>
  <cp:lastModifiedBy> </cp:lastModifiedBy>
  <cp:lastPrinted>2008-04-02T14:22:00Z</cp:lastPrinted>
  <dcterms:modified xsi:type="dcterms:W3CDTF">2008-04-03T12:24:00Z</dcterms:modified>
  <cp:revision>3</cp:revision>
  <dc:subject/>
  <dc:title>施設長</dc:title>
</cp:coreProperties>
</file>